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39" w:rsidRDefault="00995E39" w:rsidP="00995E39">
      <w:pPr>
        <w:pStyle w:val="2"/>
        <w:jc w:val="left"/>
      </w:pPr>
      <w:bookmarkStart w:id="0" w:name="_GoBack"/>
      <w:bookmarkEnd w:id="0"/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9C3B6D">
      <w:pPr>
        <w:pStyle w:val="1"/>
        <w:spacing w:line="192" w:lineRule="auto"/>
        <w:ind w:left="-426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2410"/>
        <w:gridCol w:w="3402"/>
      </w:tblGrid>
      <w:tr w:rsidR="00A45117" w:rsidRPr="00CB107D">
        <w:tc>
          <w:tcPr>
            <w:tcW w:w="4219" w:type="dxa"/>
          </w:tcPr>
          <w:p w:rsidR="00A45117" w:rsidRPr="0062598C" w:rsidRDefault="005C0D88" w:rsidP="00A45117">
            <w:pPr>
              <w:spacing w:before="40" w:line="228" w:lineRule="auto"/>
              <w:jc w:val="both"/>
            </w:pPr>
            <w:r>
              <w:t>27.12</w:t>
            </w:r>
            <w:r w:rsidR="007D413B">
              <w:t>.2011</w:t>
            </w:r>
          </w:p>
        </w:tc>
        <w:tc>
          <w:tcPr>
            <w:tcW w:w="2410" w:type="dxa"/>
          </w:tcPr>
          <w:p w:rsidR="00A45117" w:rsidRPr="0062598C" w:rsidRDefault="00A45117" w:rsidP="00A45117">
            <w:pPr>
              <w:spacing w:before="40" w:line="228" w:lineRule="auto"/>
            </w:pPr>
            <w:r w:rsidRPr="0062598C">
              <w:rPr>
                <w:b/>
                <w:bCs/>
              </w:rPr>
              <w:t xml:space="preserve">№  </w:t>
            </w:r>
            <w:r w:rsidR="005C0D88">
              <w:t>2544</w:t>
            </w:r>
          </w:p>
        </w:tc>
        <w:tc>
          <w:tcPr>
            <w:tcW w:w="3402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D26682" w:rsidRDefault="00D26682" w:rsidP="000C4B21">
      <w:pPr>
        <w:jc w:val="both"/>
      </w:pPr>
    </w:p>
    <w:p w:rsidR="00852517" w:rsidRPr="00B02FB3" w:rsidRDefault="00852517" w:rsidP="00852517">
      <w:pPr>
        <w:jc w:val="both"/>
      </w:pPr>
      <w:r w:rsidRPr="00B02FB3">
        <w:t xml:space="preserve">О внесении изменений в постановление </w:t>
      </w:r>
    </w:p>
    <w:p w:rsidR="00852517" w:rsidRDefault="00852517" w:rsidP="00852517">
      <w:pPr>
        <w:autoSpaceDE w:val="0"/>
        <w:autoSpaceDN w:val="0"/>
        <w:adjustRightInd w:val="0"/>
      </w:pPr>
      <w:r w:rsidRPr="00B02FB3">
        <w:t>Администрации города</w:t>
      </w:r>
      <w:r>
        <w:t xml:space="preserve"> от 30.06.2011 </w:t>
      </w:r>
    </w:p>
    <w:p w:rsidR="00852517" w:rsidRDefault="00852517" w:rsidP="00852517">
      <w:pPr>
        <w:autoSpaceDE w:val="0"/>
        <w:autoSpaceDN w:val="0"/>
        <w:adjustRightInd w:val="0"/>
      </w:pPr>
      <w:r>
        <w:t>№ 1129</w:t>
      </w:r>
      <w:bookmarkStart w:id="1" w:name="OLE_LINK3"/>
      <w:bookmarkStart w:id="2" w:name="OLE_LINK4"/>
      <w:r>
        <w:t xml:space="preserve"> «Об утверждении административных </w:t>
      </w:r>
    </w:p>
    <w:p w:rsidR="00852517" w:rsidRDefault="00852517" w:rsidP="00852517">
      <w:pPr>
        <w:autoSpaceDE w:val="0"/>
        <w:autoSpaceDN w:val="0"/>
        <w:adjustRightInd w:val="0"/>
      </w:pPr>
      <w:r>
        <w:t xml:space="preserve">регламентов предоставления муниципальных </w:t>
      </w:r>
    </w:p>
    <w:p w:rsidR="00852517" w:rsidRDefault="00852517" w:rsidP="00852517">
      <w:pPr>
        <w:autoSpaceDE w:val="0"/>
        <w:autoSpaceDN w:val="0"/>
        <w:adjustRightInd w:val="0"/>
      </w:pPr>
      <w:r>
        <w:t>услуг, оказываемых Управлением культуры и</w:t>
      </w:r>
    </w:p>
    <w:p w:rsidR="00852517" w:rsidRDefault="00852517" w:rsidP="00852517">
      <w:pPr>
        <w:autoSpaceDE w:val="0"/>
        <w:autoSpaceDN w:val="0"/>
        <w:adjustRightInd w:val="0"/>
      </w:pPr>
      <w:r>
        <w:t>искусства Администрации города»</w:t>
      </w:r>
    </w:p>
    <w:bookmarkEnd w:id="1"/>
    <w:bookmarkEnd w:id="2"/>
    <w:p w:rsidR="00852517" w:rsidRPr="004C775B" w:rsidRDefault="00852517" w:rsidP="00852517">
      <w:pPr>
        <w:autoSpaceDE w:val="0"/>
        <w:autoSpaceDN w:val="0"/>
        <w:adjustRightInd w:val="0"/>
      </w:pPr>
    </w:p>
    <w:p w:rsidR="00852517" w:rsidRPr="004C775B" w:rsidRDefault="00852517" w:rsidP="00852517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775B">
        <w:rPr>
          <w:sz w:val="28"/>
          <w:szCs w:val="28"/>
        </w:rPr>
        <w:t xml:space="preserve"> </w:t>
      </w:r>
      <w:bookmarkStart w:id="3" w:name="OLE_LINK5"/>
      <w:bookmarkStart w:id="4" w:name="OLE_LINK6"/>
      <w:r>
        <w:rPr>
          <w:sz w:val="28"/>
          <w:szCs w:val="28"/>
        </w:rPr>
        <w:t xml:space="preserve">Во исполнение подпункта б пункта 4 </w:t>
      </w:r>
      <w:bookmarkStart w:id="5" w:name="OLE_LINK80"/>
      <w:bookmarkStart w:id="6" w:name="OLE_LINK81"/>
      <w:r>
        <w:rPr>
          <w:sz w:val="28"/>
          <w:szCs w:val="28"/>
        </w:rPr>
        <w:t>Перечня поручений Президента Российской Федерации от 10.03.2011 № Пр-605</w:t>
      </w:r>
      <w:bookmarkEnd w:id="5"/>
      <w:bookmarkEnd w:id="6"/>
      <w:r>
        <w:rPr>
          <w:sz w:val="28"/>
          <w:szCs w:val="28"/>
        </w:rPr>
        <w:t xml:space="preserve"> по итогам заседания Комиссии при Президенте Российской Федерации по модернизации и технологическому развитию экономики России 28 февраля 2011 года, в</w:t>
      </w:r>
      <w:r w:rsidRPr="004C775B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</w:t>
      </w:r>
      <w:r w:rsidRPr="004C775B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руководствуясь  </w:t>
      </w:r>
      <w:r w:rsidRPr="004C775B">
        <w:rPr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4C775B">
        <w:rPr>
          <w:sz w:val="28"/>
          <w:szCs w:val="28"/>
        </w:rPr>
        <w:t xml:space="preserve"> и Уставом города,</w:t>
      </w:r>
    </w:p>
    <w:bookmarkEnd w:id="3"/>
    <w:bookmarkEnd w:id="4"/>
    <w:p w:rsidR="00852517" w:rsidRDefault="00852517" w:rsidP="00852517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</w:p>
    <w:p w:rsidR="00852517" w:rsidRDefault="00852517" w:rsidP="00852517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4C775B">
        <w:rPr>
          <w:sz w:val="28"/>
          <w:szCs w:val="28"/>
        </w:rPr>
        <w:t>П О С Т А Н О В Л Я Ю:</w:t>
      </w:r>
    </w:p>
    <w:p w:rsidR="00852517" w:rsidRPr="004C775B" w:rsidRDefault="00852517" w:rsidP="00852517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</w:p>
    <w:p w:rsidR="00852517" w:rsidRDefault="00852517" w:rsidP="00852517">
      <w:pPr>
        <w:autoSpaceDE w:val="0"/>
        <w:autoSpaceDN w:val="0"/>
        <w:adjustRightInd w:val="0"/>
        <w:jc w:val="both"/>
      </w:pPr>
      <w:r>
        <w:tab/>
        <w:t>1.</w:t>
      </w:r>
      <w:bookmarkStart w:id="7" w:name="OLE_LINK1"/>
      <w:bookmarkStart w:id="8" w:name="OLE_LINK2"/>
      <w:r>
        <w:t xml:space="preserve"> </w:t>
      </w:r>
      <w:bookmarkStart w:id="9" w:name="OLE_LINK7"/>
      <w:bookmarkStart w:id="10" w:name="OLE_LINK8"/>
      <w:r>
        <w:t>Внести в постановление Администрации города от 30.06.2011 № 1129 «Об утверждении административных регламентов предоставления муниципальных услуг, оказываемых Управлением культуры и искусства Администрации города» изменения – разде</w:t>
      </w:r>
      <w:r w:rsidR="00D7253E">
        <w:t>л 1 «Общие положения» приложений</w:t>
      </w:r>
      <w:r>
        <w:t xml:space="preserve"> № 1 «Административный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мероприятий»</w:t>
      </w:r>
      <w:bookmarkEnd w:id="7"/>
      <w:bookmarkEnd w:id="8"/>
      <w:bookmarkEnd w:id="9"/>
      <w:bookmarkEnd w:id="10"/>
      <w:r>
        <w:t xml:space="preserve">, № 2 «Административный регламент предоставления муниципальной услуги «Предоставление доступа к справочно-поисковому аппарату библиотек, базам данных», № 3 «Административный регламент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</w:t>
      </w:r>
      <w:r w:rsidRPr="00910345">
        <w:t>дополнить пунктом 1.</w:t>
      </w:r>
      <w:r>
        <w:t>7</w:t>
      </w:r>
      <w:r w:rsidRPr="00910345">
        <w:t xml:space="preserve"> следующего содержания:</w:t>
      </w:r>
      <w:r>
        <w:t xml:space="preserve"> </w:t>
      </w:r>
      <w:r>
        <w:tab/>
      </w:r>
      <w:r w:rsidRPr="00910345">
        <w:t>«</w:t>
      </w:r>
      <w:r>
        <w:t xml:space="preserve">1.7. </w:t>
      </w:r>
      <w:r w:rsidRPr="00910345"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</w:t>
      </w:r>
      <w:r>
        <w:t>а</w:t>
      </w:r>
      <w:r w:rsidRPr="00910345">
        <w:t xml:space="preserve"> </w:t>
      </w:r>
      <w:r w:rsidRPr="00910345">
        <w:lastRenderedPageBreak/>
        <w:t>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</w:t>
      </w:r>
      <w:r>
        <w:t>.</w:t>
      </w:r>
      <w:r w:rsidRPr="00910345">
        <w:t>».</w:t>
      </w:r>
      <w:r>
        <w:t xml:space="preserve"> </w:t>
      </w:r>
    </w:p>
    <w:p w:rsidR="00852517" w:rsidRDefault="00852517" w:rsidP="00852517">
      <w:pPr>
        <w:jc w:val="both"/>
      </w:pPr>
      <w:r>
        <w:tab/>
        <w:t>2. </w:t>
      </w:r>
      <w:r w:rsidRPr="00B02FB3">
        <w:t>Информационно-аналитическому отделу Администрации города (</w:t>
      </w:r>
      <w:r>
        <w:t>Борзенко Н.И</w:t>
      </w:r>
      <w:r w:rsidRPr="00B02FB3">
        <w:t>.) опубликовать настоящее постановление в газете «Новочеркасск официальный» и разместить на официальном сайте Администрации города.</w:t>
      </w:r>
    </w:p>
    <w:p w:rsidR="00852517" w:rsidRDefault="00852517" w:rsidP="00852517">
      <w:pPr>
        <w:jc w:val="both"/>
      </w:pPr>
      <w:r>
        <w:tab/>
        <w:t xml:space="preserve">3. </w:t>
      </w:r>
      <w:r w:rsidRPr="007647E6">
        <w:t>Контроль за исполнением постановления возложить на заместителя главы Адм</w:t>
      </w:r>
      <w:r>
        <w:t>инистрации города Болдырева О.П.</w:t>
      </w:r>
    </w:p>
    <w:p w:rsidR="005C0D88" w:rsidRDefault="005C0D88" w:rsidP="000C4B21">
      <w:pPr>
        <w:jc w:val="both"/>
      </w:pPr>
    </w:p>
    <w:p w:rsidR="000A3002" w:rsidRDefault="000A3002" w:rsidP="000C4B21">
      <w:pPr>
        <w:jc w:val="both"/>
      </w:pPr>
    </w:p>
    <w:p w:rsidR="000C4B21" w:rsidRDefault="00852517" w:rsidP="000C4B21">
      <w:pPr>
        <w:jc w:val="both"/>
      </w:pPr>
      <w:r>
        <w:t>ВрИО Мэра города                                                                   П.М. Овчаров</w:t>
      </w:r>
    </w:p>
    <w:p w:rsidR="00852517" w:rsidRDefault="00852517" w:rsidP="000C4B21">
      <w:pPr>
        <w:jc w:val="both"/>
      </w:pPr>
    </w:p>
    <w:p w:rsidR="00852517" w:rsidRPr="004350AD" w:rsidRDefault="00852517">
      <w:pPr>
        <w:spacing w:line="182" w:lineRule="auto"/>
      </w:pPr>
      <w:r w:rsidRPr="004350AD">
        <w:t xml:space="preserve">Верно: </w:t>
      </w:r>
      <w:r w:rsidRPr="004350AD">
        <w:rPr>
          <w:spacing w:val="-8"/>
        </w:rPr>
        <w:t>начальник отдела подготовки</w:t>
      </w:r>
    </w:p>
    <w:p w:rsidR="00852517" w:rsidRPr="004350AD" w:rsidRDefault="00852517">
      <w:pPr>
        <w:spacing w:line="182" w:lineRule="auto"/>
      </w:pPr>
      <w:r w:rsidRPr="004350AD">
        <w:tab/>
        <w:t xml:space="preserve">  и контроля исполнения </w:t>
      </w:r>
    </w:p>
    <w:p w:rsidR="00852517" w:rsidRPr="004350AD" w:rsidRDefault="00852517">
      <w:pPr>
        <w:spacing w:line="182" w:lineRule="auto"/>
      </w:pPr>
      <w:r w:rsidRPr="004350AD">
        <w:t xml:space="preserve">            нормативных документов             </w:t>
      </w:r>
      <w:r w:rsidRPr="004350AD">
        <w:tab/>
      </w:r>
      <w:r w:rsidRPr="004350AD">
        <w:tab/>
        <w:t xml:space="preserve">                 Л.Р. Чегодаева</w:t>
      </w:r>
    </w:p>
    <w:sectPr w:rsidR="00852517" w:rsidRPr="004350AD" w:rsidSect="0038071E">
      <w:footerReference w:type="default" r:id="rId7"/>
      <w:pgSz w:w="12240" w:h="15840"/>
      <w:pgMar w:top="567" w:right="567" w:bottom="567" w:left="1701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06" w:rsidRDefault="00853A06">
      <w:r>
        <w:separator/>
      </w:r>
    </w:p>
  </w:endnote>
  <w:endnote w:type="continuationSeparator" w:id="0">
    <w:p w:rsidR="00853A06" w:rsidRDefault="0085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21" w:rsidRPr="000000F3" w:rsidRDefault="000C4B21" w:rsidP="000C4B21">
    <w:pPr>
      <w:pStyle w:val="a5"/>
      <w:framePr w:wrap="auto" w:vAnchor="text" w:hAnchor="margin" w:xAlign="right" w:y="1"/>
      <w:rPr>
        <w:rStyle w:val="a7"/>
        <w:sz w:val="24"/>
        <w:szCs w:val="24"/>
      </w:rPr>
    </w:pPr>
    <w:r w:rsidRPr="000000F3">
      <w:rPr>
        <w:rStyle w:val="a7"/>
        <w:sz w:val="24"/>
        <w:szCs w:val="24"/>
      </w:rPr>
      <w:fldChar w:fldCharType="begin"/>
    </w:r>
    <w:r w:rsidRPr="000000F3">
      <w:rPr>
        <w:rStyle w:val="a7"/>
        <w:sz w:val="24"/>
        <w:szCs w:val="24"/>
      </w:rPr>
      <w:instrText xml:space="preserve">PAGE  </w:instrText>
    </w:r>
    <w:r w:rsidRPr="000000F3">
      <w:rPr>
        <w:rStyle w:val="a7"/>
        <w:sz w:val="24"/>
        <w:szCs w:val="24"/>
      </w:rPr>
      <w:fldChar w:fldCharType="separate"/>
    </w:r>
    <w:r w:rsidR="007C3B28">
      <w:rPr>
        <w:rStyle w:val="a7"/>
        <w:noProof/>
        <w:sz w:val="24"/>
        <w:szCs w:val="24"/>
      </w:rPr>
      <w:t>2</w:t>
    </w:r>
    <w:r w:rsidRPr="000000F3">
      <w:rPr>
        <w:rStyle w:val="a7"/>
        <w:sz w:val="24"/>
        <w:szCs w:val="24"/>
      </w:rPr>
      <w:fldChar w:fldCharType="end"/>
    </w:r>
  </w:p>
  <w:p w:rsidR="000C4B21" w:rsidRDefault="000C4B21" w:rsidP="000C4B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06" w:rsidRDefault="00853A06">
      <w:r>
        <w:separator/>
      </w:r>
    </w:p>
  </w:footnote>
  <w:footnote w:type="continuationSeparator" w:id="0">
    <w:p w:rsidR="00853A06" w:rsidRDefault="0085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ttachedTemplate r:id="rId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C5A"/>
    <w:rsid w:val="000000F3"/>
    <w:rsid w:val="000347C0"/>
    <w:rsid w:val="000624ED"/>
    <w:rsid w:val="0007353B"/>
    <w:rsid w:val="000A3002"/>
    <w:rsid w:val="000C0342"/>
    <w:rsid w:val="000C4B21"/>
    <w:rsid w:val="000F7214"/>
    <w:rsid w:val="001403F5"/>
    <w:rsid w:val="00144CEE"/>
    <w:rsid w:val="00164F4A"/>
    <w:rsid w:val="00173696"/>
    <w:rsid w:val="001A6962"/>
    <w:rsid w:val="001B5446"/>
    <w:rsid w:val="001F17A4"/>
    <w:rsid w:val="002551B4"/>
    <w:rsid w:val="002A7399"/>
    <w:rsid w:val="00326283"/>
    <w:rsid w:val="0038071E"/>
    <w:rsid w:val="003C362F"/>
    <w:rsid w:val="003F43E9"/>
    <w:rsid w:val="0040125C"/>
    <w:rsid w:val="00427529"/>
    <w:rsid w:val="004350AD"/>
    <w:rsid w:val="004B4DAC"/>
    <w:rsid w:val="004C775B"/>
    <w:rsid w:val="005C0D88"/>
    <w:rsid w:val="0062598C"/>
    <w:rsid w:val="006C389C"/>
    <w:rsid w:val="007647E6"/>
    <w:rsid w:val="007C3B28"/>
    <w:rsid w:val="007D413B"/>
    <w:rsid w:val="008070B3"/>
    <w:rsid w:val="00813757"/>
    <w:rsid w:val="008349B5"/>
    <w:rsid w:val="008433AD"/>
    <w:rsid w:val="00852517"/>
    <w:rsid w:val="00853A06"/>
    <w:rsid w:val="008B028E"/>
    <w:rsid w:val="00910345"/>
    <w:rsid w:val="00917554"/>
    <w:rsid w:val="00962963"/>
    <w:rsid w:val="0097578D"/>
    <w:rsid w:val="00991576"/>
    <w:rsid w:val="00995E39"/>
    <w:rsid w:val="009C3B6D"/>
    <w:rsid w:val="00A45117"/>
    <w:rsid w:val="00A51428"/>
    <w:rsid w:val="00A600BD"/>
    <w:rsid w:val="00A810EC"/>
    <w:rsid w:val="00B02FB3"/>
    <w:rsid w:val="00B33E89"/>
    <w:rsid w:val="00CB107D"/>
    <w:rsid w:val="00CB5A24"/>
    <w:rsid w:val="00CC7A69"/>
    <w:rsid w:val="00D26682"/>
    <w:rsid w:val="00D32D39"/>
    <w:rsid w:val="00D7253E"/>
    <w:rsid w:val="00DE5362"/>
    <w:rsid w:val="00E041EF"/>
    <w:rsid w:val="00E05AD8"/>
    <w:rsid w:val="00E061C3"/>
    <w:rsid w:val="00E43737"/>
    <w:rsid w:val="00E701D8"/>
    <w:rsid w:val="00EC635C"/>
    <w:rsid w:val="00EF077B"/>
    <w:rsid w:val="00F82C5A"/>
    <w:rsid w:val="00FB3BDE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09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paragraph" w:customStyle="1" w:styleId="12">
    <w:name w:val="Стиль1"/>
    <w:basedOn w:val="a"/>
    <w:uiPriority w:val="99"/>
    <w:rsid w:val="00DE5362"/>
    <w:pPr>
      <w:spacing w:line="228" w:lineRule="auto"/>
      <w:jc w:val="both"/>
    </w:pPr>
  </w:style>
  <w:style w:type="paragraph" w:styleId="a5">
    <w:name w:val="footer"/>
    <w:basedOn w:val="a"/>
    <w:link w:val="a6"/>
    <w:uiPriority w:val="99"/>
    <w:rsid w:val="000C4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0C4B21"/>
    <w:rPr>
      <w:rFonts w:cs="Times New Roman"/>
    </w:rPr>
  </w:style>
  <w:style w:type="paragraph" w:styleId="a8">
    <w:name w:val="Normal (Web)"/>
    <w:basedOn w:val="a"/>
    <w:uiPriority w:val="99"/>
    <w:rsid w:val="0085251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link w:val="a0"/>
    <w:uiPriority w:val="99"/>
    <w:rsid w:val="008525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0000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&#1064;&#1072;&#1073;&#1083;&#1086;&#1085;&#1099;\&#1087;&#1086;&#1089;&#1090;&#1072;&#1085;.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постан. 2011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Shvets</dc:creator>
  <cp:keywords/>
  <dc:description/>
  <cp:lastModifiedBy>User</cp:lastModifiedBy>
  <cp:revision>2</cp:revision>
  <cp:lastPrinted>2009-02-04T05:41:00Z</cp:lastPrinted>
  <dcterms:created xsi:type="dcterms:W3CDTF">2014-09-13T18:45:00Z</dcterms:created>
  <dcterms:modified xsi:type="dcterms:W3CDTF">2014-09-13T18:45:00Z</dcterms:modified>
</cp:coreProperties>
</file>